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年度巾帼建功先进个人名额分配表</w:t>
      </w:r>
    </w:p>
    <w:tbl>
      <w:tblPr>
        <w:tblStyle w:val="3"/>
        <w:tblW w:w="8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56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     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 w:colFirst="0" w:colLast="0"/>
            <w:r>
              <w:t>1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3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哲学管理学院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4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5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6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7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历旅学院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8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教科院（教师）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9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10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中俄学院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11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数统学院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12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智慧教育学院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13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14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15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生科院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16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地测规学院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17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18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19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20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21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电气学院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直属业务单位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  关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后勤集团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产业工会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语科院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科文学院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继续教育学院  贾汪管委会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（各单位推荐</w:t>
            </w:r>
            <w:r>
              <w:t>1</w:t>
            </w:r>
            <w:r>
              <w:rPr>
                <w:rFonts w:hint="eastAsia"/>
              </w:rPr>
              <w:t>名参评）</w:t>
            </w:r>
            <w: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1080" w:firstLineChars="45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</w:t>
            </w:r>
          </w:p>
        </w:tc>
      </w:tr>
    </w:tbl>
    <w:p>
      <w:pPr>
        <w:ind w:right="210" w:right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BF"/>
    <w:rsid w:val="002B70BF"/>
    <w:rsid w:val="00877BCE"/>
    <w:rsid w:val="008B071A"/>
    <w:rsid w:val="00FA7925"/>
    <w:rsid w:val="01B262C4"/>
    <w:rsid w:val="09914FC2"/>
    <w:rsid w:val="0B604E90"/>
    <w:rsid w:val="12C52A9B"/>
    <w:rsid w:val="18063753"/>
    <w:rsid w:val="1E75054F"/>
    <w:rsid w:val="1F3A27BF"/>
    <w:rsid w:val="24AD2BE2"/>
    <w:rsid w:val="25326F4F"/>
    <w:rsid w:val="2B6C5DE8"/>
    <w:rsid w:val="2DCC2C5F"/>
    <w:rsid w:val="2E9F3E9D"/>
    <w:rsid w:val="305C58AF"/>
    <w:rsid w:val="32B524B8"/>
    <w:rsid w:val="367D0617"/>
    <w:rsid w:val="3C2F24BB"/>
    <w:rsid w:val="433C5AC7"/>
    <w:rsid w:val="46211D6D"/>
    <w:rsid w:val="4A3175A7"/>
    <w:rsid w:val="4AB549DD"/>
    <w:rsid w:val="4F8C2E55"/>
    <w:rsid w:val="52C11552"/>
    <w:rsid w:val="552E6481"/>
    <w:rsid w:val="569D50A7"/>
    <w:rsid w:val="59A411B6"/>
    <w:rsid w:val="60C23DC7"/>
    <w:rsid w:val="6A6C4C54"/>
    <w:rsid w:val="6B7A0849"/>
    <w:rsid w:val="79CE0A0E"/>
    <w:rsid w:val="7CE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255</Words>
  <Characters>155</Characters>
  <Lines>1</Lines>
  <Paragraphs>1</Paragraphs>
  <TotalTime>12</TotalTime>
  <ScaleCrop>false</ScaleCrop>
  <LinksUpToDate>false</LinksUpToDate>
  <CharactersWithSpaces>409</CharactersWithSpaces>
  <Application>WPS Office_11.1.0.8205_F1E327BC-269C-435d-A152-05C5408002CA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2016-12-14T01:42:00Z</dcterms:created>
  <dc:creator>微软用户</dc:creator>
  <cp:lastModifiedBy>Administrator</cp:lastModifiedBy>
  <dcterms:modified xsi:type="dcterms:W3CDTF">2018-12-25T02:01:45Z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